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3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4530"/>
      </w:tblGrid>
      <w:tr w:rsidR="00C24851" w:rsidRPr="00F7277A" w14:paraId="023B658F" w14:textId="77777777" w:rsidTr="00F24E93">
        <w:tc>
          <w:tcPr>
            <w:tcW w:w="8789" w:type="dxa"/>
          </w:tcPr>
          <w:p w14:paraId="6B5B4609" w14:textId="6DE6414B" w:rsidR="00C24851" w:rsidRPr="00F7277A" w:rsidRDefault="00C24851" w:rsidP="00F24E93">
            <w:pPr>
              <w:pStyle w:val="1"/>
              <w:spacing w:before="0" w:after="0" w:line="280" w:lineRule="exact"/>
              <w:ind w:right="-5"/>
              <w:jc w:val="center"/>
              <w:rPr>
                <w:rFonts w:eastAsia="Calibri"/>
                <w:sz w:val="30"/>
                <w:szCs w:val="30"/>
              </w:rPr>
            </w:pPr>
            <w:r w:rsidRPr="00F7277A">
              <w:rPr>
                <w:rFonts w:eastAsia="Calibri"/>
                <w:sz w:val="30"/>
                <w:szCs w:val="30"/>
              </w:rPr>
              <w:t>Положение</w:t>
            </w:r>
          </w:p>
          <w:p w14:paraId="4E6BD6D6" w14:textId="50B4F278" w:rsidR="00EB494D" w:rsidRPr="00F7277A" w:rsidRDefault="00C24851" w:rsidP="00F24E93">
            <w:pPr>
              <w:pStyle w:val="1"/>
              <w:spacing w:before="0" w:after="0" w:line="280" w:lineRule="exact"/>
              <w:ind w:right="-5"/>
              <w:jc w:val="center"/>
              <w:rPr>
                <w:rFonts w:eastAsia="Calibri"/>
                <w:b w:val="0"/>
                <w:bCs w:val="0"/>
                <w:sz w:val="30"/>
                <w:szCs w:val="30"/>
              </w:rPr>
            </w:pPr>
            <w:r w:rsidRPr="00F7277A">
              <w:rPr>
                <w:rFonts w:eastAsia="Calibri"/>
                <w:sz w:val="30"/>
                <w:szCs w:val="30"/>
              </w:rPr>
              <w:t xml:space="preserve">о видеонаблюдении в </w:t>
            </w:r>
            <w:r w:rsidR="00EB494D" w:rsidRPr="00F7277A">
              <w:rPr>
                <w:rFonts w:eastAsia="Calibri"/>
                <w:sz w:val="30"/>
                <w:szCs w:val="30"/>
              </w:rPr>
              <w:t>управлении</w:t>
            </w:r>
            <w:r w:rsidRPr="00F7277A">
              <w:rPr>
                <w:rFonts w:eastAsia="Calibri"/>
                <w:sz w:val="30"/>
                <w:szCs w:val="30"/>
              </w:rPr>
              <w:t xml:space="preserve"> </w:t>
            </w:r>
            <w:r w:rsidR="00F8368E" w:rsidRPr="00F7277A">
              <w:rPr>
                <w:rFonts w:eastAsia="Calibri"/>
                <w:sz w:val="30"/>
                <w:szCs w:val="30"/>
              </w:rPr>
              <w:br/>
            </w:r>
            <w:r w:rsidR="00EB494D" w:rsidRPr="00F7277A">
              <w:rPr>
                <w:rFonts w:eastAsia="Calibri"/>
                <w:sz w:val="30"/>
                <w:szCs w:val="30"/>
              </w:rPr>
              <w:t>по</w:t>
            </w:r>
            <w:r w:rsidR="00F8368E" w:rsidRPr="00F7277A">
              <w:rPr>
                <w:rFonts w:eastAsia="Calibri"/>
                <w:sz w:val="30"/>
                <w:szCs w:val="30"/>
              </w:rPr>
              <w:t xml:space="preserve"> </w:t>
            </w:r>
            <w:r w:rsidR="00EB494D" w:rsidRPr="00F7277A">
              <w:rPr>
                <w:rFonts w:eastAsia="Calibri"/>
                <w:sz w:val="30"/>
                <w:szCs w:val="30"/>
              </w:rPr>
              <w:t>образованию, спорту и туризму Смолевичского райисполкома</w:t>
            </w:r>
          </w:p>
        </w:tc>
        <w:tc>
          <w:tcPr>
            <w:tcW w:w="4530" w:type="dxa"/>
          </w:tcPr>
          <w:p w14:paraId="1A1DBF2A" w14:textId="77777777" w:rsidR="00C24851" w:rsidRPr="00F7277A" w:rsidRDefault="00C24851" w:rsidP="00F21D1E">
            <w:pPr>
              <w:pStyle w:val="capu1"/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</w:tbl>
    <w:p w14:paraId="434B824E" w14:textId="77777777" w:rsidR="00C24851" w:rsidRPr="00F7277A" w:rsidRDefault="00C24851" w:rsidP="00F8368E">
      <w:pPr>
        <w:pStyle w:val="1"/>
        <w:spacing w:before="0" w:after="0" w:line="360" w:lineRule="auto"/>
        <w:ind w:right="-6"/>
        <w:jc w:val="both"/>
        <w:rPr>
          <w:rFonts w:eastAsia="Calibri"/>
          <w:b w:val="0"/>
          <w:bCs w:val="0"/>
          <w:sz w:val="30"/>
          <w:szCs w:val="30"/>
        </w:rPr>
      </w:pPr>
    </w:p>
    <w:p w14:paraId="0A1B038E" w14:textId="38BC56AE" w:rsidR="00C24851" w:rsidRPr="00F7277A" w:rsidRDefault="00C24851" w:rsidP="00EB494D">
      <w:pPr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 xml:space="preserve">1.Настоящее Положение </w:t>
      </w:r>
      <w:r w:rsidR="00F21D1E" w:rsidRPr="00F7277A">
        <w:rPr>
          <w:rFonts w:eastAsia="Calibri"/>
          <w:sz w:val="30"/>
          <w:szCs w:val="30"/>
        </w:rPr>
        <w:t xml:space="preserve">о видеонаблюдении </w:t>
      </w:r>
      <w:r w:rsidR="00F21D1E" w:rsidRPr="00F7277A">
        <w:rPr>
          <w:sz w:val="30"/>
          <w:szCs w:val="30"/>
        </w:rPr>
        <w:t xml:space="preserve">(далее – Положение) </w:t>
      </w:r>
      <w:r w:rsidR="00F21D1E" w:rsidRPr="00F7277A">
        <w:rPr>
          <w:rFonts w:eastAsia="Calibri"/>
          <w:sz w:val="30"/>
          <w:szCs w:val="30"/>
        </w:rPr>
        <w:t xml:space="preserve"> </w:t>
      </w:r>
      <w:r w:rsidRPr="00F7277A">
        <w:rPr>
          <w:sz w:val="30"/>
          <w:szCs w:val="30"/>
        </w:rPr>
        <w:t xml:space="preserve">разработано с целью разъяснения субъектам персональных данных целей обработки их изображений, попавших на камеру(ы) видеонаблюдения </w:t>
      </w:r>
      <w:r w:rsidR="00EB494D" w:rsidRPr="00F7277A">
        <w:rPr>
          <w:sz w:val="30"/>
          <w:szCs w:val="30"/>
        </w:rPr>
        <w:t>управления по образованию, спорту и туризму Смолевичского райисполкома</w:t>
      </w:r>
      <w:r w:rsidR="00F24E93">
        <w:rPr>
          <w:sz w:val="30"/>
          <w:szCs w:val="30"/>
        </w:rPr>
        <w:t xml:space="preserve"> </w:t>
      </w:r>
      <w:r w:rsidR="007B3CDD" w:rsidRPr="00F7277A">
        <w:rPr>
          <w:sz w:val="30"/>
          <w:szCs w:val="30"/>
        </w:rPr>
        <w:t>(далее </w:t>
      </w:r>
      <w:r w:rsidR="00EB494D" w:rsidRPr="00F7277A">
        <w:rPr>
          <w:sz w:val="30"/>
          <w:szCs w:val="30"/>
        </w:rPr>
        <w:t>–</w:t>
      </w:r>
      <w:r w:rsidR="007B3CDD" w:rsidRPr="00F7277A">
        <w:rPr>
          <w:sz w:val="30"/>
          <w:szCs w:val="30"/>
        </w:rPr>
        <w:t> </w:t>
      </w:r>
      <w:r w:rsidR="00EB494D" w:rsidRPr="00F7277A">
        <w:rPr>
          <w:sz w:val="30"/>
          <w:szCs w:val="30"/>
        </w:rPr>
        <w:t>управление по образованию, спорту и туризму</w:t>
      </w:r>
      <w:r w:rsidR="007B3CDD" w:rsidRPr="00F7277A">
        <w:rPr>
          <w:sz w:val="30"/>
          <w:szCs w:val="30"/>
        </w:rPr>
        <w:t>)</w:t>
      </w:r>
      <w:r w:rsidRPr="00F7277A">
        <w:rPr>
          <w:sz w:val="30"/>
          <w:szCs w:val="30"/>
        </w:rPr>
        <w:t xml:space="preserve"> и отражает имеющиеся </w:t>
      </w:r>
      <w:r w:rsidR="00F24E93">
        <w:rPr>
          <w:sz w:val="30"/>
          <w:szCs w:val="30"/>
        </w:rPr>
        <w:br/>
      </w:r>
      <w:r w:rsidRPr="00F7277A">
        <w:rPr>
          <w:sz w:val="30"/>
          <w:szCs w:val="30"/>
        </w:rPr>
        <w:t>в связи с этим у субъектов персональных данных права и механизм их</w:t>
      </w:r>
      <w:r w:rsidR="007B3CDD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реализации.</w:t>
      </w:r>
    </w:p>
    <w:p w14:paraId="4964107D" w14:textId="68478074" w:rsidR="00C24851" w:rsidRPr="00F7277A" w:rsidRDefault="00C24851" w:rsidP="00EB494D">
      <w:pPr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</w:t>
      </w:r>
      <w:r w:rsidR="007B3CDD" w:rsidRPr="00F7277A">
        <w:rPr>
          <w:sz w:val="30"/>
          <w:szCs w:val="30"/>
        </w:rPr>
        <w:t xml:space="preserve">. В </w:t>
      </w:r>
      <w:r w:rsidR="00EB494D" w:rsidRPr="00F7277A">
        <w:rPr>
          <w:sz w:val="30"/>
          <w:szCs w:val="30"/>
        </w:rPr>
        <w:t>управлении по образованию, спорту и туризму</w:t>
      </w:r>
      <w:r w:rsidRPr="00F7277A">
        <w:rPr>
          <w:sz w:val="30"/>
          <w:szCs w:val="30"/>
        </w:rPr>
        <w:t xml:space="preserve"> видеонаблюдение:</w:t>
      </w:r>
    </w:p>
    <w:p w14:paraId="0EBF99D3" w14:textId="7E545F32" w:rsidR="007B3CDD" w:rsidRPr="00F7277A" w:rsidRDefault="007B3CDD" w:rsidP="00EB494D">
      <w:pPr>
        <w:spacing w:after="160"/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2.1. </w:t>
      </w:r>
      <w:r w:rsidR="00C24851" w:rsidRPr="00F7277A">
        <w:rPr>
          <w:sz w:val="30"/>
          <w:szCs w:val="30"/>
        </w:rPr>
        <w:t>осуществляется в соответствии с абзацем двадцатым статьи 6 и пункта 1 статьи 17 Закона Республики Беларусь от 7 мая 2021 г. № 99</w:t>
      </w:r>
      <w:r w:rsidR="00C24851" w:rsidRPr="00F7277A">
        <w:rPr>
          <w:sz w:val="30"/>
          <w:szCs w:val="30"/>
        </w:rPr>
        <w:noBreakHyphen/>
        <w:t xml:space="preserve">З ”О защите персональных данных“ (далее – Закон) для защиты обрабатываемых персональных данных, информации, содержащей охраняемую законом тайну, сведений, составляющие государственные секреты, а также контроля доступа посетителей </w:t>
      </w:r>
      <w:r w:rsidR="00F24E93">
        <w:rPr>
          <w:sz w:val="30"/>
          <w:szCs w:val="30"/>
        </w:rPr>
        <w:br/>
      </w:r>
      <w:r w:rsidR="00C24851" w:rsidRPr="00F7277A">
        <w:rPr>
          <w:sz w:val="30"/>
          <w:szCs w:val="30"/>
        </w:rPr>
        <w:t xml:space="preserve">в </w:t>
      </w:r>
      <w:r w:rsidR="00EB494D" w:rsidRPr="00F7277A">
        <w:rPr>
          <w:sz w:val="30"/>
          <w:szCs w:val="30"/>
        </w:rPr>
        <w:t>управление по образованию, спорту и туризму</w:t>
      </w:r>
      <w:r w:rsidR="00C24851" w:rsidRPr="00F7277A">
        <w:rPr>
          <w:sz w:val="30"/>
          <w:szCs w:val="30"/>
        </w:rPr>
        <w:t>;</w:t>
      </w:r>
    </w:p>
    <w:p w14:paraId="4B53C834" w14:textId="77777777" w:rsidR="00431977" w:rsidRPr="00F7277A" w:rsidRDefault="007B3CDD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2.2. </w:t>
      </w:r>
      <w:r w:rsidR="00C24851" w:rsidRPr="00F7277A">
        <w:rPr>
          <w:sz w:val="30"/>
          <w:szCs w:val="30"/>
        </w:rPr>
        <w:t>ведется круглосуточно и непрерывно при помощи камер открытого видеонаблюдения;</w:t>
      </w:r>
    </w:p>
    <w:p w14:paraId="79ABD4A0" w14:textId="77777777" w:rsidR="00F7277A" w:rsidRPr="00F7277A" w:rsidRDefault="00261153" w:rsidP="00F7277A">
      <w:pPr>
        <w:ind w:firstLine="720"/>
        <w:rPr>
          <w:sz w:val="30"/>
          <w:szCs w:val="30"/>
          <w:lang w:bidi="ru-RU"/>
        </w:rPr>
      </w:pPr>
      <w:r w:rsidRPr="00F7277A">
        <w:rPr>
          <w:sz w:val="30"/>
          <w:szCs w:val="30"/>
        </w:rPr>
        <w:t>2.3. </w:t>
      </w:r>
      <w:r w:rsidRPr="00F7277A">
        <w:rPr>
          <w:sz w:val="30"/>
          <w:szCs w:val="30"/>
          <w:lang w:bidi="ru-RU"/>
        </w:rPr>
        <w:t>Видеонаблюдение осуществляется с целью:</w:t>
      </w:r>
    </w:p>
    <w:p w14:paraId="5D85596F" w14:textId="039BD3A5" w:rsidR="00EB494D" w:rsidRPr="00F7277A" w:rsidRDefault="00261153" w:rsidP="00F7277A">
      <w:pPr>
        <w:ind w:firstLine="720"/>
        <w:jc w:val="both"/>
        <w:rPr>
          <w:sz w:val="30"/>
          <w:szCs w:val="30"/>
          <w:lang w:bidi="ru-RU"/>
        </w:rPr>
      </w:pPr>
      <w:r w:rsidRPr="00F7277A">
        <w:rPr>
          <w:sz w:val="30"/>
          <w:szCs w:val="30"/>
          <w:lang w:bidi="ru-RU"/>
        </w:rPr>
        <w:t>2.3.1.</w:t>
      </w:r>
      <w:r w:rsidR="00EB494D" w:rsidRPr="00F7277A">
        <w:rPr>
          <w:sz w:val="30"/>
          <w:szCs w:val="30"/>
          <w:lang w:bidi="ru-RU"/>
        </w:rPr>
        <w:t> </w:t>
      </w:r>
      <w:r w:rsidRPr="00F7277A">
        <w:rPr>
          <w:sz w:val="30"/>
          <w:szCs w:val="30"/>
          <w:lang w:bidi="ru-RU"/>
        </w:rPr>
        <w:t xml:space="preserve">сохранности имущества </w:t>
      </w:r>
      <w:bookmarkStart w:id="0" w:name="_Hlk188343969"/>
      <w:r w:rsidR="00EB494D" w:rsidRPr="00F7277A">
        <w:rPr>
          <w:sz w:val="30"/>
          <w:szCs w:val="30"/>
        </w:rPr>
        <w:t xml:space="preserve">управления по образованию, спорту </w:t>
      </w:r>
      <w:r w:rsidR="00F8368E" w:rsidRPr="00F7277A">
        <w:rPr>
          <w:sz w:val="30"/>
          <w:szCs w:val="30"/>
        </w:rPr>
        <w:br/>
      </w:r>
      <w:r w:rsidR="00EB494D" w:rsidRPr="00F7277A">
        <w:rPr>
          <w:sz w:val="30"/>
          <w:szCs w:val="30"/>
        </w:rPr>
        <w:t>и туризму</w:t>
      </w:r>
      <w:bookmarkEnd w:id="0"/>
      <w:r w:rsidRPr="00F7277A">
        <w:rPr>
          <w:sz w:val="30"/>
          <w:szCs w:val="30"/>
          <w:lang w:bidi="ru-RU"/>
        </w:rPr>
        <w:t>;</w:t>
      </w:r>
    </w:p>
    <w:p w14:paraId="0B1AEB40" w14:textId="77777777" w:rsidR="00EB494D" w:rsidRPr="00F7277A" w:rsidRDefault="00261153" w:rsidP="00EB494D">
      <w:pPr>
        <w:ind w:firstLine="720"/>
        <w:jc w:val="both"/>
        <w:rPr>
          <w:sz w:val="30"/>
          <w:szCs w:val="30"/>
          <w:lang w:bidi="ru-RU"/>
        </w:rPr>
      </w:pPr>
      <w:r w:rsidRPr="00F7277A">
        <w:rPr>
          <w:sz w:val="30"/>
          <w:szCs w:val="30"/>
          <w:lang w:bidi="ru-RU"/>
        </w:rPr>
        <w:t>2.3.2. обеспечения соблюдения общественного порядка;</w:t>
      </w:r>
    </w:p>
    <w:p w14:paraId="0FB819C6" w14:textId="581DDF68" w:rsidR="00EB494D" w:rsidRPr="00F7277A" w:rsidRDefault="00261153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  <w:lang w:bidi="ru-RU"/>
        </w:rPr>
        <w:t xml:space="preserve">2.3.3. недопущения несанкционированного доступа к коммерческой тайне </w:t>
      </w:r>
      <w:r w:rsidR="00F24E93">
        <w:rPr>
          <w:sz w:val="30"/>
          <w:szCs w:val="30"/>
          <w:lang w:bidi="ru-RU"/>
        </w:rPr>
        <w:br/>
      </w:r>
      <w:r w:rsidRPr="00F7277A">
        <w:rPr>
          <w:sz w:val="30"/>
          <w:szCs w:val="30"/>
          <w:lang w:bidi="ru-RU"/>
        </w:rPr>
        <w:t xml:space="preserve">и служебной информации, а также иной информации ограниченного доступа, в том числе предоставления сведений третьим лицам для обеспечения доступа </w:t>
      </w:r>
      <w:r w:rsidR="00D655BD" w:rsidRPr="00F7277A">
        <w:rPr>
          <w:sz w:val="30"/>
          <w:szCs w:val="30"/>
          <w:lang w:bidi="ru-RU"/>
        </w:rPr>
        <w:t>с</w:t>
      </w:r>
      <w:r w:rsidRPr="00F7277A">
        <w:rPr>
          <w:sz w:val="30"/>
          <w:szCs w:val="30"/>
          <w:lang w:bidi="ru-RU"/>
        </w:rPr>
        <w:t xml:space="preserve">убъекта в помещения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  <w:lang w:bidi="ru-RU"/>
        </w:rPr>
        <w:t xml:space="preserve">, к базам данных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  <w:lang w:bidi="ru-RU"/>
        </w:rPr>
        <w:t>;</w:t>
      </w:r>
    </w:p>
    <w:p w14:paraId="11123CCB" w14:textId="77777777" w:rsidR="00EB494D" w:rsidRPr="00F7277A" w:rsidRDefault="007B3CDD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</w:t>
      </w:r>
      <w:r w:rsidR="00431977" w:rsidRPr="00F7277A">
        <w:rPr>
          <w:sz w:val="30"/>
          <w:szCs w:val="30"/>
        </w:rPr>
        <w:t>4</w:t>
      </w:r>
      <w:r w:rsidRPr="00F7277A">
        <w:rPr>
          <w:sz w:val="30"/>
          <w:szCs w:val="30"/>
        </w:rPr>
        <w:t>. </w:t>
      </w:r>
      <w:r w:rsidR="00C24851" w:rsidRPr="00F7277A">
        <w:rPr>
          <w:sz w:val="30"/>
          <w:szCs w:val="30"/>
        </w:rPr>
        <w:t>не используется для:</w:t>
      </w:r>
    </w:p>
    <w:p w14:paraId="69482FD6" w14:textId="4F3FFEF0" w:rsidR="00EB494D" w:rsidRPr="00F7277A" w:rsidRDefault="007B3CDD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</w:t>
      </w:r>
      <w:r w:rsidR="00431977" w:rsidRPr="00F7277A">
        <w:rPr>
          <w:sz w:val="30"/>
          <w:szCs w:val="30"/>
        </w:rPr>
        <w:t>4</w:t>
      </w:r>
      <w:r w:rsidRPr="00F7277A">
        <w:rPr>
          <w:sz w:val="30"/>
          <w:szCs w:val="30"/>
        </w:rPr>
        <w:t>.1. </w:t>
      </w:r>
      <w:r w:rsidR="00C24851" w:rsidRPr="00F7277A">
        <w:rPr>
          <w:sz w:val="30"/>
          <w:szCs w:val="30"/>
        </w:rPr>
        <w:t>учета</w:t>
      </w:r>
      <w:r w:rsidR="00F24E93">
        <w:rPr>
          <w:sz w:val="30"/>
          <w:szCs w:val="30"/>
        </w:rPr>
        <w:t xml:space="preserve"> </w:t>
      </w:r>
      <w:r w:rsidR="00C24851" w:rsidRPr="00F7277A">
        <w:rPr>
          <w:sz w:val="30"/>
          <w:szCs w:val="30"/>
        </w:rPr>
        <w:t xml:space="preserve">фактически отработанного работниками </w:t>
      </w:r>
      <w:r w:rsidR="00224169" w:rsidRPr="00F7277A">
        <w:rPr>
          <w:sz w:val="30"/>
          <w:szCs w:val="30"/>
        </w:rPr>
        <w:t xml:space="preserve">управления </w:t>
      </w:r>
      <w:r w:rsidR="00F8368E" w:rsidRPr="00F7277A">
        <w:rPr>
          <w:sz w:val="30"/>
          <w:szCs w:val="30"/>
        </w:rPr>
        <w:br/>
      </w:r>
      <w:r w:rsidR="00224169" w:rsidRPr="00F7277A">
        <w:rPr>
          <w:sz w:val="30"/>
          <w:szCs w:val="30"/>
        </w:rPr>
        <w:t>по образованию, спорту и туризму</w:t>
      </w:r>
      <w:r w:rsidR="00C24851" w:rsidRPr="00F7277A">
        <w:rPr>
          <w:sz w:val="30"/>
          <w:szCs w:val="30"/>
        </w:rPr>
        <w:t xml:space="preserve"> рабочего времени;</w:t>
      </w:r>
    </w:p>
    <w:p w14:paraId="38C8E2D7" w14:textId="77777777" w:rsidR="00EB494D" w:rsidRPr="00F7277A" w:rsidRDefault="007B3CDD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</w:t>
      </w:r>
      <w:r w:rsidR="00431977" w:rsidRPr="00F7277A">
        <w:rPr>
          <w:sz w:val="30"/>
          <w:szCs w:val="30"/>
        </w:rPr>
        <w:t>4</w:t>
      </w:r>
      <w:r w:rsidRPr="00F7277A">
        <w:rPr>
          <w:sz w:val="30"/>
          <w:szCs w:val="30"/>
        </w:rPr>
        <w:t>.2. </w:t>
      </w:r>
      <w:r w:rsidR="00C24851" w:rsidRPr="00F7277A">
        <w:rPr>
          <w:sz w:val="30"/>
          <w:szCs w:val="30"/>
        </w:rPr>
        <w:t>уникальной идентификации лиц, изображенных на видеозаписи;</w:t>
      </w:r>
    </w:p>
    <w:p w14:paraId="1F8844AE" w14:textId="77777777" w:rsidR="00EB494D" w:rsidRPr="00F7277A" w:rsidRDefault="00333D96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2.</w:t>
      </w:r>
      <w:r w:rsidR="00431977" w:rsidRPr="00F7277A">
        <w:rPr>
          <w:sz w:val="30"/>
          <w:szCs w:val="30"/>
        </w:rPr>
        <w:t>4</w:t>
      </w:r>
      <w:r w:rsidRPr="00F7277A">
        <w:rPr>
          <w:sz w:val="30"/>
          <w:szCs w:val="30"/>
        </w:rPr>
        <w:t>.3. </w:t>
      </w:r>
      <w:r w:rsidR="00C24851" w:rsidRPr="00F7277A">
        <w:rPr>
          <w:sz w:val="30"/>
          <w:szCs w:val="30"/>
        </w:rPr>
        <w:t>записи звука.</w:t>
      </w:r>
    </w:p>
    <w:p w14:paraId="0D623C05" w14:textId="77777777" w:rsidR="00EB494D" w:rsidRPr="00F7277A" w:rsidRDefault="00C24851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3.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Камеры видеонаблюдения устанавливаются в открытых для общего доступа местах в следующих зонах:</w:t>
      </w:r>
    </w:p>
    <w:p w14:paraId="59ED7765" w14:textId="348214D1" w:rsidR="00EB494D" w:rsidRPr="00F7277A" w:rsidRDefault="00333D96" w:rsidP="00EB494D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3.1. </w:t>
      </w:r>
      <w:r w:rsidR="00C24851" w:rsidRPr="00F7277A">
        <w:rPr>
          <w:sz w:val="30"/>
          <w:szCs w:val="30"/>
        </w:rPr>
        <w:t>главный вход с направлением видеонаблюдения со стороны холла;</w:t>
      </w:r>
    </w:p>
    <w:p w14:paraId="73D59424" w14:textId="5FCC3BA7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3.2. </w:t>
      </w:r>
      <w:r w:rsidR="00C24851" w:rsidRPr="00F7277A">
        <w:rPr>
          <w:sz w:val="30"/>
          <w:szCs w:val="30"/>
        </w:rPr>
        <w:t xml:space="preserve">коридор </w:t>
      </w:r>
      <w:r w:rsidR="00224169" w:rsidRPr="00F7277A">
        <w:rPr>
          <w:sz w:val="30"/>
          <w:szCs w:val="30"/>
        </w:rPr>
        <w:t xml:space="preserve">второго этажа </w:t>
      </w:r>
      <w:r w:rsidR="00C24851" w:rsidRPr="00F7277A">
        <w:rPr>
          <w:sz w:val="30"/>
          <w:szCs w:val="30"/>
        </w:rPr>
        <w:t xml:space="preserve">с направлением видеонаблюдения </w:t>
      </w:r>
      <w:r w:rsidR="00224169" w:rsidRPr="00F7277A">
        <w:rPr>
          <w:sz w:val="30"/>
          <w:szCs w:val="30"/>
        </w:rPr>
        <w:br/>
      </w:r>
      <w:r w:rsidR="00C24851" w:rsidRPr="00F7277A">
        <w:rPr>
          <w:sz w:val="30"/>
          <w:szCs w:val="30"/>
        </w:rPr>
        <w:t>на эвакуационные выходы.</w:t>
      </w:r>
    </w:p>
    <w:p w14:paraId="2AA73193" w14:textId="5C205791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 xml:space="preserve">В иных помещениях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</w:rPr>
        <w:t xml:space="preserve">, </w:t>
      </w:r>
      <w:r w:rsidR="00224169" w:rsidRPr="00F7277A">
        <w:rPr>
          <w:sz w:val="30"/>
          <w:szCs w:val="30"/>
        </w:rPr>
        <w:br/>
      </w:r>
      <w:r w:rsidRPr="00F7277A">
        <w:rPr>
          <w:sz w:val="30"/>
          <w:szCs w:val="30"/>
        </w:rPr>
        <w:t>в том числе предназначенных для личных нужд работников, видеонаблюдение не ведется.</w:t>
      </w:r>
    </w:p>
    <w:p w14:paraId="53416514" w14:textId="32E22CBE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4.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Срок хранения видеозаписей составляет 30 дней, по истечении которого происходит их автоматическое удаление.</w:t>
      </w:r>
      <w:r w:rsidR="00F24E93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 xml:space="preserve">Если получена информация о возможной </w:t>
      </w:r>
      <w:r w:rsidRPr="00F7277A">
        <w:rPr>
          <w:sz w:val="30"/>
          <w:szCs w:val="30"/>
        </w:rPr>
        <w:lastRenderedPageBreak/>
        <w:t xml:space="preserve">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 устному поручению </w:t>
      </w:r>
      <w:r w:rsidR="00224169" w:rsidRPr="00F7277A">
        <w:rPr>
          <w:sz w:val="30"/>
          <w:szCs w:val="30"/>
        </w:rPr>
        <w:t>начальника управления по образованию, спорту и туризму</w:t>
      </w:r>
      <w:r w:rsidRPr="00F7277A">
        <w:rPr>
          <w:sz w:val="30"/>
          <w:szCs w:val="30"/>
        </w:rPr>
        <w:t xml:space="preserve"> 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14:paraId="3E9EAFB0" w14:textId="0575CC46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5.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Видеозаписи не могут быть использованы работниками в личных и иных целях,</w:t>
      </w:r>
      <w:r w:rsidR="00F24E93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не связанных</w:t>
      </w:r>
      <w:r w:rsidR="00F24E93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с профессиональной деятельностью,</w:t>
      </w:r>
      <w:r w:rsidR="00F24E93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и не </w:t>
      </w:r>
      <w:bookmarkStart w:id="1" w:name="_GoBack"/>
      <w:bookmarkEnd w:id="1"/>
      <w:r w:rsidRPr="00F7277A">
        <w:rPr>
          <w:sz w:val="30"/>
          <w:szCs w:val="30"/>
        </w:rPr>
        <w:t>подлежат</w:t>
      </w:r>
      <w:r w:rsidR="00F24E93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изменению, использованию, распространению и предоставлению, кроме случаев, предусмотренных законодательными актами.</w:t>
      </w:r>
    </w:p>
    <w:p w14:paraId="2DC83220" w14:textId="77777777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6.Субъект персональных данных имеет право:</w:t>
      </w:r>
    </w:p>
    <w:p w14:paraId="452D2156" w14:textId="5650E61E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 xml:space="preserve">на получение информации, касающейся обработки своих персональных данных в </w:t>
      </w:r>
      <w:r w:rsidR="00224169" w:rsidRPr="00F7277A">
        <w:rPr>
          <w:sz w:val="30"/>
          <w:szCs w:val="30"/>
        </w:rPr>
        <w:t>управлении по образованию, спорту и туризму</w:t>
      </w:r>
      <w:r w:rsidRPr="00F7277A">
        <w:rPr>
          <w:sz w:val="30"/>
          <w:szCs w:val="30"/>
        </w:rPr>
        <w:t>, содержащей:</w:t>
      </w:r>
    </w:p>
    <w:p w14:paraId="0BC7ABFB" w14:textId="29DB56E2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6.1.1. </w:t>
      </w:r>
      <w:r w:rsidR="00C24851" w:rsidRPr="00F7277A">
        <w:rPr>
          <w:sz w:val="30"/>
          <w:szCs w:val="30"/>
        </w:rPr>
        <w:t xml:space="preserve">сведения о местонахождении </w:t>
      </w:r>
      <w:r w:rsidR="00224169" w:rsidRPr="00F7277A">
        <w:rPr>
          <w:sz w:val="30"/>
          <w:szCs w:val="30"/>
        </w:rPr>
        <w:t xml:space="preserve">управления по образованию, спорту </w:t>
      </w:r>
      <w:r w:rsidR="00F24E93">
        <w:rPr>
          <w:sz w:val="30"/>
          <w:szCs w:val="30"/>
        </w:rPr>
        <w:br/>
      </w:r>
      <w:r w:rsidR="00224169" w:rsidRPr="00F7277A">
        <w:rPr>
          <w:sz w:val="30"/>
          <w:szCs w:val="30"/>
        </w:rPr>
        <w:t>и туризму</w:t>
      </w:r>
      <w:r w:rsidR="00C24851" w:rsidRPr="00F7277A">
        <w:rPr>
          <w:sz w:val="30"/>
          <w:szCs w:val="30"/>
        </w:rPr>
        <w:t>;</w:t>
      </w:r>
    </w:p>
    <w:p w14:paraId="12247A15" w14:textId="0259C898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6.1.2. </w:t>
      </w:r>
      <w:r w:rsidR="00C24851" w:rsidRPr="00F7277A">
        <w:rPr>
          <w:sz w:val="30"/>
          <w:szCs w:val="30"/>
        </w:rPr>
        <w:t xml:space="preserve">подтверждение факта обработки персональных данных обратившегося лица в </w:t>
      </w:r>
      <w:r w:rsidR="00224169" w:rsidRPr="00F7277A">
        <w:rPr>
          <w:sz w:val="30"/>
          <w:szCs w:val="30"/>
        </w:rPr>
        <w:t>управление по образованию, спорту и туризму</w:t>
      </w:r>
      <w:r w:rsidR="00C24851" w:rsidRPr="00F7277A">
        <w:rPr>
          <w:sz w:val="30"/>
          <w:szCs w:val="30"/>
        </w:rPr>
        <w:t>;</w:t>
      </w:r>
    </w:p>
    <w:p w14:paraId="714A6D9C" w14:textId="77777777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6.1.3. </w:t>
      </w:r>
      <w:r w:rsidR="00C24851" w:rsidRPr="00F7277A">
        <w:rPr>
          <w:sz w:val="30"/>
          <w:szCs w:val="30"/>
        </w:rPr>
        <w:t>его персональные данные и источник их получения;</w:t>
      </w:r>
    </w:p>
    <w:p w14:paraId="23763A1F" w14:textId="77777777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6.1.4. </w:t>
      </w:r>
      <w:r w:rsidR="00C24851" w:rsidRPr="00F7277A">
        <w:rPr>
          <w:sz w:val="30"/>
          <w:szCs w:val="30"/>
        </w:rPr>
        <w:t>правовые основания и цели обработки персональных данных;</w:t>
      </w:r>
    </w:p>
    <w:p w14:paraId="2AABFDC2" w14:textId="77777777" w:rsidR="00224169" w:rsidRPr="00F7277A" w:rsidRDefault="00333D96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6.1.5. </w:t>
      </w:r>
      <w:r w:rsidR="00C24851" w:rsidRPr="00F7277A">
        <w:rPr>
          <w:sz w:val="30"/>
          <w:szCs w:val="30"/>
        </w:rPr>
        <w:t>иную информацию, предусмотренную законодательством;</w:t>
      </w:r>
    </w:p>
    <w:p w14:paraId="358ABAA5" w14:textId="5EA0D81E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 xml:space="preserve">6.2. на получение от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</w:rPr>
        <w:t xml:space="preserve"> информации о предоставлении своих персональных данных, обрабатываемых </w:t>
      </w:r>
      <w:r w:rsidR="00F24E93">
        <w:rPr>
          <w:sz w:val="30"/>
          <w:szCs w:val="30"/>
        </w:rPr>
        <w:br/>
      </w:r>
      <w:r w:rsidRPr="00F7277A">
        <w:rPr>
          <w:sz w:val="30"/>
          <w:szCs w:val="30"/>
        </w:rPr>
        <w:t xml:space="preserve">в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</w:rPr>
        <w:t>, третьим лицам. Такое право может быть реализовано один раз в календарный год, а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предоставление соответствующей информации осуществляется бесплатно;</w:t>
      </w:r>
    </w:p>
    <w:p w14:paraId="0305C0B0" w14:textId="5B8FE3B1" w:rsidR="00224169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6.3.</w:t>
      </w:r>
      <w:r w:rsidR="00333D96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 xml:space="preserve">на обжалование действий (бездействия) и решений </w:t>
      </w:r>
      <w:r w:rsidR="00224169" w:rsidRPr="00F7277A">
        <w:rPr>
          <w:sz w:val="30"/>
          <w:szCs w:val="30"/>
        </w:rPr>
        <w:t xml:space="preserve">управления </w:t>
      </w:r>
      <w:r w:rsidR="00F8368E" w:rsidRPr="00F7277A">
        <w:rPr>
          <w:sz w:val="30"/>
          <w:szCs w:val="30"/>
        </w:rPr>
        <w:br/>
      </w:r>
      <w:r w:rsidR="00224169" w:rsidRPr="00F7277A">
        <w:rPr>
          <w:sz w:val="30"/>
          <w:szCs w:val="30"/>
        </w:rPr>
        <w:t>по образованию, спорту и туризму</w:t>
      </w:r>
      <w:r w:rsidRPr="00F7277A">
        <w:rPr>
          <w:sz w:val="30"/>
          <w:szCs w:val="30"/>
        </w:rPr>
        <w:t xml:space="preserve">, нарушающих его права при обработке персональных данных, в </w:t>
      </w:r>
      <w:proofErr w:type="spellStart"/>
      <w:r w:rsidR="00224169" w:rsidRPr="00F7277A">
        <w:rPr>
          <w:sz w:val="30"/>
          <w:szCs w:val="30"/>
        </w:rPr>
        <w:t>Смолевичский</w:t>
      </w:r>
      <w:proofErr w:type="spellEnd"/>
      <w:r w:rsidR="00224169" w:rsidRPr="00F7277A">
        <w:rPr>
          <w:sz w:val="30"/>
          <w:szCs w:val="30"/>
        </w:rPr>
        <w:t xml:space="preserve"> районный</w:t>
      </w:r>
      <w:r w:rsidR="0028544F" w:rsidRPr="00F7277A">
        <w:rPr>
          <w:sz w:val="30"/>
          <w:szCs w:val="30"/>
        </w:rPr>
        <w:t xml:space="preserve"> исполнительный комитет</w:t>
      </w:r>
      <w:r w:rsidRPr="00F7277A">
        <w:rPr>
          <w:sz w:val="30"/>
          <w:szCs w:val="30"/>
        </w:rPr>
        <w:t xml:space="preserve"> </w:t>
      </w:r>
      <w:r w:rsidR="00F24E93">
        <w:rPr>
          <w:sz w:val="30"/>
          <w:szCs w:val="30"/>
        </w:rPr>
        <w:br/>
      </w:r>
      <w:r w:rsidRPr="00F7277A">
        <w:rPr>
          <w:sz w:val="30"/>
          <w:szCs w:val="30"/>
        </w:rPr>
        <w:t>в порядке, установленном законодательством.</w:t>
      </w:r>
    </w:p>
    <w:p w14:paraId="30492A24" w14:textId="5074A09B" w:rsidR="0028544F" w:rsidRPr="00F7277A" w:rsidRDefault="00C24851" w:rsidP="00224169">
      <w:pPr>
        <w:ind w:firstLine="720"/>
        <w:jc w:val="both"/>
        <w:rPr>
          <w:sz w:val="30"/>
          <w:szCs w:val="30"/>
        </w:rPr>
      </w:pPr>
      <w:r w:rsidRPr="00F7277A">
        <w:rPr>
          <w:sz w:val="30"/>
          <w:szCs w:val="30"/>
        </w:rPr>
        <w:t>7.</w:t>
      </w:r>
      <w:r w:rsidR="0028544F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 xml:space="preserve">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помещениях </w:t>
      </w:r>
      <w:r w:rsidR="00224169" w:rsidRPr="00F7277A">
        <w:rPr>
          <w:sz w:val="30"/>
          <w:szCs w:val="30"/>
        </w:rPr>
        <w:t>управления по образованию, спорту и туризму</w:t>
      </w:r>
      <w:r w:rsidRPr="00F7277A">
        <w:rPr>
          <w:sz w:val="30"/>
          <w:szCs w:val="30"/>
        </w:rPr>
        <w:t>, субъект персональных данных подает в </w:t>
      </w:r>
      <w:r w:rsidR="00224169" w:rsidRPr="00F7277A">
        <w:rPr>
          <w:sz w:val="30"/>
          <w:szCs w:val="30"/>
        </w:rPr>
        <w:t xml:space="preserve">управления по образованию, спорту </w:t>
      </w:r>
      <w:r w:rsidR="00F24E93">
        <w:rPr>
          <w:sz w:val="30"/>
          <w:szCs w:val="30"/>
        </w:rPr>
        <w:br/>
      </w:r>
      <w:r w:rsidR="00224169" w:rsidRPr="00F7277A">
        <w:rPr>
          <w:sz w:val="30"/>
          <w:szCs w:val="30"/>
        </w:rPr>
        <w:t>и туризму</w:t>
      </w:r>
      <w:r w:rsidRPr="00F7277A">
        <w:rPr>
          <w:sz w:val="30"/>
          <w:szCs w:val="30"/>
        </w:rPr>
        <w:t xml:space="preserve"> заявление в письменной форме или в виде электронного документа по адресу в сети Интернет.</w:t>
      </w:r>
      <w:r w:rsidR="0028544F" w:rsidRPr="00F7277A">
        <w:rPr>
          <w:sz w:val="30"/>
          <w:szCs w:val="30"/>
        </w:rPr>
        <w:t xml:space="preserve"> </w:t>
      </w:r>
    </w:p>
    <w:p w14:paraId="2EFEE490" w14:textId="133D433D" w:rsidR="00C24851" w:rsidRPr="00F7277A" w:rsidRDefault="00C24851" w:rsidP="00F21D1E">
      <w:pPr>
        <w:ind w:firstLine="357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Такое заявление должно содержать:</w:t>
      </w:r>
    </w:p>
    <w:p w14:paraId="4280B09F" w14:textId="77777777" w:rsidR="0028544F" w:rsidRPr="00F7277A" w:rsidRDefault="00C24851" w:rsidP="00F21D1E">
      <w:pPr>
        <w:spacing w:after="160"/>
        <w:ind w:firstLine="357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01369BC" w14:textId="68D4B06A" w:rsidR="00C24851" w:rsidRPr="00F7277A" w:rsidRDefault="00C24851" w:rsidP="00F21D1E">
      <w:pPr>
        <w:spacing w:after="160"/>
        <w:ind w:firstLine="357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дату рождения субъекта персональных данных;</w:t>
      </w:r>
    </w:p>
    <w:p w14:paraId="43CC1688" w14:textId="77777777" w:rsidR="00C24851" w:rsidRPr="00F7277A" w:rsidRDefault="00C24851" w:rsidP="00F21D1E">
      <w:pPr>
        <w:spacing w:after="160"/>
        <w:ind w:firstLine="357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изложение сути требований субъекта персональных данных;</w:t>
      </w:r>
    </w:p>
    <w:p w14:paraId="078932F4" w14:textId="77777777" w:rsidR="00C24851" w:rsidRPr="00F7277A" w:rsidRDefault="00C24851" w:rsidP="00F21D1E">
      <w:pPr>
        <w:spacing w:after="160"/>
        <w:ind w:firstLine="357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lastRenderedPageBreak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42F3F7F4" w14:textId="089CB9B9" w:rsidR="00224169" w:rsidRPr="00F7277A" w:rsidRDefault="00C24851" w:rsidP="00F24E93">
      <w:pPr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 xml:space="preserve">В связи с тем, что в </w:t>
      </w:r>
      <w:r w:rsidR="00224169" w:rsidRPr="00F7277A">
        <w:rPr>
          <w:sz w:val="30"/>
          <w:szCs w:val="30"/>
        </w:rPr>
        <w:t>управлении по образованию, спорту и туризму</w:t>
      </w:r>
      <w:r w:rsidRPr="00F7277A">
        <w:rPr>
          <w:sz w:val="30"/>
          <w:szCs w:val="30"/>
        </w:rPr>
        <w:t xml:space="preserve"> видеонаблюдение не используется для уникальной идентификации лиц, изображенных на видеозаписи, а срок хранения видеозаписей составляет </w:t>
      </w:r>
      <w:r w:rsidR="00F8368E" w:rsidRPr="00F7277A">
        <w:rPr>
          <w:sz w:val="30"/>
          <w:szCs w:val="30"/>
        </w:rPr>
        <w:br/>
      </w:r>
      <w:r w:rsidRPr="00F7277A">
        <w:rPr>
          <w:sz w:val="30"/>
          <w:szCs w:val="30"/>
        </w:rPr>
        <w:t xml:space="preserve">30 дней, если иное не определено </w:t>
      </w:r>
      <w:r w:rsidR="0028544F" w:rsidRPr="00F7277A">
        <w:rPr>
          <w:sz w:val="30"/>
          <w:szCs w:val="30"/>
        </w:rPr>
        <w:t>в</w:t>
      </w:r>
      <w:r w:rsidR="00746F91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>пункт</w:t>
      </w:r>
      <w:r w:rsidR="0028544F" w:rsidRPr="00F7277A">
        <w:rPr>
          <w:sz w:val="30"/>
          <w:szCs w:val="30"/>
        </w:rPr>
        <w:t>е</w:t>
      </w:r>
      <w:r w:rsidRPr="00F7277A">
        <w:rPr>
          <w:sz w:val="30"/>
          <w:szCs w:val="30"/>
        </w:rPr>
        <w:t xml:space="preserve"> 4 настоящего Положения, изложение сути требований субъекта персональных данных должно содержать дату и период</w:t>
      </w:r>
      <w:r w:rsidR="00224169" w:rsidRPr="00F7277A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времени записи</w:t>
      </w:r>
      <w:r w:rsidR="00224169" w:rsidRPr="00F7277A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изображения</w:t>
      </w:r>
      <w:r w:rsidR="00224169" w:rsidRPr="00F7277A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субъекта</w:t>
      </w:r>
      <w:r w:rsidR="00224169" w:rsidRPr="00F7277A">
        <w:rPr>
          <w:sz w:val="30"/>
          <w:szCs w:val="30"/>
        </w:rPr>
        <w:t xml:space="preserve"> </w:t>
      </w:r>
      <w:r w:rsidRPr="00F7277A">
        <w:rPr>
          <w:sz w:val="30"/>
          <w:szCs w:val="30"/>
        </w:rPr>
        <w:t>персональных данных. Период времени определяется в пределах часового интервала.</w:t>
      </w:r>
    </w:p>
    <w:p w14:paraId="45DD5AEE" w14:textId="466CC8AF" w:rsidR="00224169" w:rsidRPr="00F7277A" w:rsidRDefault="00C24851" w:rsidP="00F24E93">
      <w:pPr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8.</w:t>
      </w:r>
      <w:r w:rsidR="0028544F" w:rsidRPr="00F7277A">
        <w:rPr>
          <w:sz w:val="30"/>
          <w:szCs w:val="30"/>
        </w:rPr>
        <w:t> </w:t>
      </w:r>
      <w:r w:rsidR="00224169" w:rsidRPr="00F7277A">
        <w:rPr>
          <w:sz w:val="30"/>
          <w:szCs w:val="30"/>
        </w:rPr>
        <w:t>Управление по образованию, спорту и туризму</w:t>
      </w:r>
      <w:r w:rsidRPr="00F7277A">
        <w:rPr>
          <w:sz w:val="30"/>
          <w:szCs w:val="30"/>
        </w:rPr>
        <w:t xml:space="preserve"> не рассматривает заявления субъектов персональных данных, которые не соответствуют требованиям пункта 7 настоящего Положения, в том числе направленные иными способами (e-</w:t>
      </w:r>
      <w:proofErr w:type="spellStart"/>
      <w:r w:rsidRPr="00F7277A">
        <w:rPr>
          <w:sz w:val="30"/>
          <w:szCs w:val="30"/>
        </w:rPr>
        <w:t>mail</w:t>
      </w:r>
      <w:proofErr w:type="spellEnd"/>
      <w:r w:rsidRPr="00F7277A">
        <w:rPr>
          <w:sz w:val="30"/>
          <w:szCs w:val="30"/>
        </w:rPr>
        <w:t>, телефон, факс и т.п.).</w:t>
      </w:r>
    </w:p>
    <w:p w14:paraId="3E7740CC" w14:textId="78CE9C5A" w:rsidR="00C24851" w:rsidRPr="00F7277A" w:rsidRDefault="00C24851" w:rsidP="00F24E93">
      <w:pPr>
        <w:ind w:firstLine="720"/>
        <w:contextualSpacing/>
        <w:jc w:val="both"/>
        <w:rPr>
          <w:sz w:val="30"/>
          <w:szCs w:val="30"/>
        </w:rPr>
      </w:pPr>
      <w:r w:rsidRPr="00F7277A">
        <w:rPr>
          <w:sz w:val="30"/>
          <w:szCs w:val="30"/>
        </w:rPr>
        <w:t>9.</w:t>
      </w:r>
      <w:r w:rsidR="0028544F" w:rsidRPr="00F7277A">
        <w:rPr>
          <w:sz w:val="30"/>
          <w:szCs w:val="30"/>
        </w:rPr>
        <w:t> </w:t>
      </w:r>
      <w:r w:rsidRPr="00F7277A">
        <w:rPr>
          <w:sz w:val="30"/>
          <w:szCs w:val="30"/>
        </w:rPr>
        <w:t xml:space="preserve">За содействием в реализации прав, связанных с обработкой персональных данных в </w:t>
      </w:r>
      <w:r w:rsidR="00224169" w:rsidRPr="00F7277A">
        <w:rPr>
          <w:sz w:val="30"/>
          <w:szCs w:val="30"/>
        </w:rPr>
        <w:t>управлении по образованию, спорту и туризму</w:t>
      </w:r>
      <w:r w:rsidRPr="00F7277A">
        <w:rPr>
          <w:sz w:val="30"/>
          <w:szCs w:val="30"/>
        </w:rPr>
        <w:t>,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F21D1E" w:rsidRPr="00F7277A">
        <w:rPr>
          <w:sz w:val="30"/>
          <w:szCs w:val="30"/>
        </w:rPr>
        <w:t> </w:t>
      </w:r>
      <w:r w:rsidR="00224169" w:rsidRPr="00F7277A">
        <w:rPr>
          <w:sz w:val="30"/>
          <w:szCs w:val="30"/>
        </w:rPr>
        <w:t>управлени</w:t>
      </w:r>
      <w:r w:rsidR="00F8368E" w:rsidRPr="00F7277A">
        <w:rPr>
          <w:sz w:val="30"/>
          <w:szCs w:val="30"/>
        </w:rPr>
        <w:t>и</w:t>
      </w:r>
      <w:r w:rsidR="00224169" w:rsidRPr="00F7277A">
        <w:rPr>
          <w:sz w:val="30"/>
          <w:szCs w:val="30"/>
        </w:rPr>
        <w:t xml:space="preserve"> </w:t>
      </w:r>
      <w:r w:rsidR="00F24E93">
        <w:rPr>
          <w:sz w:val="30"/>
          <w:szCs w:val="30"/>
        </w:rPr>
        <w:br/>
      </w:r>
      <w:r w:rsidR="00224169" w:rsidRPr="00F7277A">
        <w:rPr>
          <w:sz w:val="30"/>
          <w:szCs w:val="30"/>
        </w:rPr>
        <w:t>по образованию, спорту и туризму</w:t>
      </w:r>
      <w:r w:rsidRPr="00F7277A">
        <w:rPr>
          <w:sz w:val="30"/>
          <w:szCs w:val="30"/>
        </w:rPr>
        <w:t xml:space="preserve">, в том числе направив сообщение на адрес электронной почты: </w:t>
      </w:r>
      <w:r w:rsidR="00224169" w:rsidRPr="00F7277A">
        <w:rPr>
          <w:sz w:val="30"/>
          <w:szCs w:val="30"/>
        </w:rPr>
        <w:t>oo_spec@smolevichi.gov.by</w:t>
      </w:r>
      <w:r w:rsidRPr="00F7277A">
        <w:rPr>
          <w:sz w:val="30"/>
          <w:szCs w:val="30"/>
        </w:rPr>
        <w:t>.</w:t>
      </w:r>
    </w:p>
    <w:p w14:paraId="7FFDB922" w14:textId="77777777" w:rsidR="00C24851" w:rsidRPr="00F7277A" w:rsidRDefault="00C24851" w:rsidP="00F21D1E">
      <w:pPr>
        <w:spacing w:after="160"/>
        <w:contextualSpacing/>
        <w:jc w:val="both"/>
        <w:rPr>
          <w:rFonts w:eastAsiaTheme="minorHAnsi"/>
          <w:kern w:val="2"/>
          <w:sz w:val="30"/>
          <w:szCs w:val="30"/>
          <w:lang w:eastAsia="en-US"/>
          <w14:ligatures w14:val="standardContextual"/>
        </w:rPr>
      </w:pPr>
    </w:p>
    <w:p w14:paraId="2AD982BA" w14:textId="77777777" w:rsidR="00C24851" w:rsidRPr="00F7277A" w:rsidRDefault="00C24851" w:rsidP="000A6CAE">
      <w:pPr>
        <w:pStyle w:val="1"/>
        <w:spacing w:before="0" w:after="0" w:line="280" w:lineRule="exact"/>
        <w:ind w:right="-5"/>
        <w:jc w:val="both"/>
        <w:rPr>
          <w:rFonts w:eastAsia="Calibri"/>
          <w:b w:val="0"/>
          <w:bCs w:val="0"/>
          <w:sz w:val="30"/>
          <w:szCs w:val="30"/>
        </w:rPr>
      </w:pPr>
    </w:p>
    <w:sectPr w:rsidR="00C24851" w:rsidRPr="00F7277A" w:rsidSect="00F24E93">
      <w:headerReference w:type="default" r:id="rId8"/>
      <w:pgSz w:w="11906" w:h="16838"/>
      <w:pgMar w:top="567" w:right="567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A76D0" w14:textId="77777777" w:rsidR="00DD6F3B" w:rsidRDefault="00DD6F3B">
      <w:r>
        <w:separator/>
      </w:r>
    </w:p>
  </w:endnote>
  <w:endnote w:type="continuationSeparator" w:id="0">
    <w:p w14:paraId="00974939" w14:textId="77777777" w:rsidR="00DD6F3B" w:rsidRDefault="00DD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996B" w14:textId="77777777" w:rsidR="00DD6F3B" w:rsidRDefault="00DD6F3B">
      <w:r>
        <w:separator/>
      </w:r>
    </w:p>
  </w:footnote>
  <w:footnote w:type="continuationSeparator" w:id="0">
    <w:p w14:paraId="73502345" w14:textId="77777777" w:rsidR="00DD6F3B" w:rsidRDefault="00DD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31DAD" w14:textId="77777777" w:rsidR="009B66ED" w:rsidRDefault="009B66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52668"/>
    <w:multiLevelType w:val="multilevel"/>
    <w:tmpl w:val="27F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92293"/>
    <w:multiLevelType w:val="multilevel"/>
    <w:tmpl w:val="132008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6F0835"/>
    <w:multiLevelType w:val="multilevel"/>
    <w:tmpl w:val="2EE8D9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A7E65"/>
    <w:multiLevelType w:val="multilevel"/>
    <w:tmpl w:val="6308BF8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F1506"/>
    <w:multiLevelType w:val="multilevel"/>
    <w:tmpl w:val="5C3E3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41114"/>
    <w:multiLevelType w:val="multilevel"/>
    <w:tmpl w:val="9B2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E43DFC"/>
    <w:multiLevelType w:val="multilevel"/>
    <w:tmpl w:val="7E7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C260CC"/>
    <w:multiLevelType w:val="hybridMultilevel"/>
    <w:tmpl w:val="73E8FC90"/>
    <w:lvl w:ilvl="0" w:tplc="46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947450"/>
    <w:multiLevelType w:val="multilevel"/>
    <w:tmpl w:val="F16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177EBC"/>
    <w:multiLevelType w:val="hybridMultilevel"/>
    <w:tmpl w:val="974831E2"/>
    <w:lvl w:ilvl="0" w:tplc="B4825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654E53"/>
    <w:multiLevelType w:val="multilevel"/>
    <w:tmpl w:val="3A0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19"/>
    <w:rsid w:val="0001619A"/>
    <w:rsid w:val="000467F3"/>
    <w:rsid w:val="000966FE"/>
    <w:rsid w:val="000A3A2D"/>
    <w:rsid w:val="000A6CAE"/>
    <w:rsid w:val="000F17D1"/>
    <w:rsid w:val="00127C9B"/>
    <w:rsid w:val="00157AFD"/>
    <w:rsid w:val="00181CE5"/>
    <w:rsid w:val="00224169"/>
    <w:rsid w:val="00261153"/>
    <w:rsid w:val="0028544F"/>
    <w:rsid w:val="00311BD9"/>
    <w:rsid w:val="00333D96"/>
    <w:rsid w:val="003F2719"/>
    <w:rsid w:val="004307BF"/>
    <w:rsid w:val="00431977"/>
    <w:rsid w:val="00525E72"/>
    <w:rsid w:val="005461BB"/>
    <w:rsid w:val="005B709A"/>
    <w:rsid w:val="00621F51"/>
    <w:rsid w:val="006303D3"/>
    <w:rsid w:val="00632FDA"/>
    <w:rsid w:val="00677294"/>
    <w:rsid w:val="006B2465"/>
    <w:rsid w:val="00734B9B"/>
    <w:rsid w:val="007353ED"/>
    <w:rsid w:val="00746F91"/>
    <w:rsid w:val="00756FB3"/>
    <w:rsid w:val="00793C17"/>
    <w:rsid w:val="007B3CDD"/>
    <w:rsid w:val="007D67A6"/>
    <w:rsid w:val="008646D4"/>
    <w:rsid w:val="00881347"/>
    <w:rsid w:val="00885020"/>
    <w:rsid w:val="008E44B8"/>
    <w:rsid w:val="008F1817"/>
    <w:rsid w:val="00907F40"/>
    <w:rsid w:val="00970A7F"/>
    <w:rsid w:val="00993539"/>
    <w:rsid w:val="00994892"/>
    <w:rsid w:val="009A009B"/>
    <w:rsid w:val="009A4660"/>
    <w:rsid w:val="009B66ED"/>
    <w:rsid w:val="009E181C"/>
    <w:rsid w:val="00A87B61"/>
    <w:rsid w:val="00AA33AB"/>
    <w:rsid w:val="00AC14D3"/>
    <w:rsid w:val="00AF79E9"/>
    <w:rsid w:val="00B12D57"/>
    <w:rsid w:val="00B705ED"/>
    <w:rsid w:val="00BA2D52"/>
    <w:rsid w:val="00C030CE"/>
    <w:rsid w:val="00C12A7A"/>
    <w:rsid w:val="00C15D98"/>
    <w:rsid w:val="00C24851"/>
    <w:rsid w:val="00CD3D20"/>
    <w:rsid w:val="00D655BD"/>
    <w:rsid w:val="00DD6F3B"/>
    <w:rsid w:val="00DE546D"/>
    <w:rsid w:val="00DF5B6D"/>
    <w:rsid w:val="00E37E4D"/>
    <w:rsid w:val="00E64653"/>
    <w:rsid w:val="00E81FAF"/>
    <w:rsid w:val="00EB494D"/>
    <w:rsid w:val="00EC1E65"/>
    <w:rsid w:val="00EC596D"/>
    <w:rsid w:val="00ED1257"/>
    <w:rsid w:val="00F029DB"/>
    <w:rsid w:val="00F12793"/>
    <w:rsid w:val="00F21D1E"/>
    <w:rsid w:val="00F24E93"/>
    <w:rsid w:val="00F7277A"/>
    <w:rsid w:val="00F8368E"/>
    <w:rsid w:val="00F90BFD"/>
    <w:rsid w:val="00F91D0A"/>
    <w:rsid w:val="00FB1036"/>
    <w:rsid w:val="00FD581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851E"/>
  <w15:docId w15:val="{D41999BF-2BEB-4A3F-8516-7D9ACF7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7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7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Название1"/>
    <w:basedOn w:val="a"/>
    <w:rsid w:val="003F2719"/>
    <w:pPr>
      <w:spacing w:before="240" w:after="240"/>
      <w:ind w:right="2268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F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A3A2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948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94892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467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67F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b">
    <w:name w:val="Знак"/>
    <w:basedOn w:val="a"/>
    <w:rsid w:val="004307BF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titlencpi">
    <w:name w:val="titlencpi"/>
    <w:basedOn w:val="a"/>
    <w:rsid w:val="00AC14D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AC14D3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AC14D3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C24851"/>
    <w:rPr>
      <w:sz w:val="22"/>
      <w:szCs w:val="22"/>
    </w:rPr>
  </w:style>
  <w:style w:type="paragraph" w:customStyle="1" w:styleId="capu1">
    <w:name w:val="capu1"/>
    <w:basedOn w:val="a"/>
    <w:rsid w:val="00C24851"/>
    <w:pPr>
      <w:spacing w:after="120"/>
    </w:pPr>
    <w:rPr>
      <w:sz w:val="22"/>
      <w:szCs w:val="22"/>
    </w:rPr>
  </w:style>
  <w:style w:type="character" w:customStyle="1" w:styleId="Bodytext2">
    <w:name w:val="Body text (2)_"/>
    <w:basedOn w:val="a0"/>
    <w:link w:val="Bodytext20"/>
    <w:rsid w:val="002611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1153"/>
    <w:pPr>
      <w:widowControl w:val="0"/>
      <w:shd w:val="clear" w:color="auto" w:fill="FFFFFF"/>
      <w:spacing w:before="580" w:line="576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29E8-B1EB-4376-9F61-BC456E9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Дайлида Надежда Николаевна</dc:creator>
  <cp:lastModifiedBy>EDU</cp:lastModifiedBy>
  <cp:revision>6</cp:revision>
  <cp:lastPrinted>2025-01-21T12:06:00Z</cp:lastPrinted>
  <dcterms:created xsi:type="dcterms:W3CDTF">2025-01-21T06:09:00Z</dcterms:created>
  <dcterms:modified xsi:type="dcterms:W3CDTF">2025-01-22T12:26:00Z</dcterms:modified>
</cp:coreProperties>
</file>