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A86F51" w14:textId="6E7CE456" w:rsidR="00795DF4" w:rsidRPr="008C32C2" w:rsidRDefault="007357D1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837B23">
        <w:rPr>
          <w:rFonts w:ascii="Times New Roman" w:hAnsi="Times New Roman" w:cs="Times New Roman"/>
          <w:b/>
          <w:bCs/>
          <w:sz w:val="30"/>
          <w:szCs w:val="30"/>
        </w:rPr>
        <w:t>Административная процедура №</w:t>
      </w:r>
      <w:r w:rsidR="008C32C2">
        <w:rPr>
          <w:rFonts w:ascii="Times New Roman" w:hAnsi="Times New Roman" w:cs="Times New Roman"/>
          <w:b/>
          <w:bCs/>
          <w:sz w:val="30"/>
          <w:szCs w:val="30"/>
        </w:rPr>
        <w:t> 18.7</w:t>
      </w:r>
      <w:r w:rsidRPr="004268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86858" w:rsidRPr="008C32C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8C32C2" w:rsidRPr="008C32C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Выдача справки о наличии (отсутствии) исполнительных листов и (или) иных требований </w:t>
      </w:r>
      <w:r w:rsidR="008C32C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br/>
      </w:r>
      <w:r w:rsidR="008C32C2" w:rsidRPr="008C32C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о взыскании с заявителя задолженности по налогам, другим неисполненным обязательствам перед Республикой Беларусь, </w:t>
      </w:r>
      <w:r w:rsidR="008C32C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br/>
      </w:r>
      <w:r w:rsidR="008C32C2" w:rsidRPr="008C32C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ее административно-территориальными единицами, юридическими </w:t>
      </w:r>
      <w:r w:rsidR="008C32C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br/>
      </w:r>
      <w:r w:rsidR="008C32C2" w:rsidRPr="008C32C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и физическими лицами для решения вопроса о выходе из гражданства Республики Беларусь </w:t>
      </w:r>
      <w:r w:rsidR="00730CA1" w:rsidRPr="008C32C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  <w:r w:rsidR="00D86858" w:rsidRPr="008C32C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 </w:t>
      </w:r>
    </w:p>
    <w:p w14:paraId="46D7701A" w14:textId="77777777" w:rsidR="00D86858" w:rsidRPr="008C32C2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EF9C8F4" w14:textId="43E554C2" w:rsidR="008C32C2" w:rsidRPr="008C32C2" w:rsidRDefault="008C32C2" w:rsidP="008C32C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32C2">
        <w:rPr>
          <w:rFonts w:ascii="Times New Roman" w:hAnsi="Times New Roman" w:cs="Times New Roman"/>
          <w:b/>
          <w:sz w:val="28"/>
          <w:szCs w:val="28"/>
          <w:u w:val="single"/>
        </w:rPr>
        <w:t xml:space="preserve">Документы, представляемые гражданином при обращении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bookmarkStart w:id="0" w:name="_GoBack"/>
      <w:bookmarkEnd w:id="0"/>
      <w:r w:rsidRPr="008C32C2">
        <w:rPr>
          <w:rFonts w:ascii="Times New Roman" w:hAnsi="Times New Roman" w:cs="Times New Roman"/>
          <w:b/>
          <w:sz w:val="28"/>
          <w:szCs w:val="28"/>
          <w:u w:val="single"/>
        </w:rPr>
        <w:t xml:space="preserve">в </w:t>
      </w:r>
      <w:r w:rsidRPr="008C32C2">
        <w:rPr>
          <w:rFonts w:ascii="Times New Roman" w:hAnsi="Times New Roman" w:cs="Times New Roman"/>
          <w:b/>
          <w:bCs/>
          <w:sz w:val="28"/>
          <w:szCs w:val="28"/>
          <w:u w:val="single"/>
        </w:rPr>
        <w:t>г</w:t>
      </w:r>
      <w:r w:rsidRPr="008C32C2">
        <w:rPr>
          <w:rFonts w:ascii="Times New Roman" w:hAnsi="Times New Roman" w:cs="Times New Roman"/>
          <w:b/>
          <w:sz w:val="28"/>
          <w:szCs w:val="28"/>
          <w:u w:val="single"/>
        </w:rPr>
        <w:t xml:space="preserve">осударственное учреждение «Центр по обеспечению деятельности бюджетных организаций </w:t>
      </w:r>
      <w:proofErr w:type="spellStart"/>
      <w:r w:rsidRPr="008C32C2">
        <w:rPr>
          <w:rFonts w:ascii="Times New Roman" w:hAnsi="Times New Roman" w:cs="Times New Roman"/>
          <w:b/>
          <w:sz w:val="28"/>
          <w:szCs w:val="28"/>
          <w:u w:val="single"/>
        </w:rPr>
        <w:t>Смолевичского</w:t>
      </w:r>
      <w:proofErr w:type="spellEnd"/>
      <w:r w:rsidRPr="008C32C2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района»:</w:t>
      </w:r>
    </w:p>
    <w:p w14:paraId="4F9F2F7A" w14:textId="77777777" w:rsidR="008C32C2" w:rsidRPr="008C32C2" w:rsidRDefault="008C32C2" w:rsidP="008C32C2">
      <w:pPr>
        <w:pStyle w:val="a3"/>
        <w:numPr>
          <w:ilvl w:val="0"/>
          <w:numId w:val="1"/>
        </w:numPr>
        <w:tabs>
          <w:tab w:val="left" w:pos="407"/>
        </w:tabs>
        <w:spacing w:after="0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C32C2">
        <w:rPr>
          <w:rFonts w:ascii="Times New Roman" w:hAnsi="Times New Roman" w:cs="Times New Roman"/>
          <w:color w:val="333333"/>
          <w:sz w:val="28"/>
          <w:szCs w:val="28"/>
        </w:rPr>
        <w:t>заявление</w:t>
      </w:r>
    </w:p>
    <w:p w14:paraId="28ED3875" w14:textId="77777777" w:rsidR="008C32C2" w:rsidRPr="008C32C2" w:rsidRDefault="008C32C2" w:rsidP="008C32C2">
      <w:pPr>
        <w:pStyle w:val="a3"/>
        <w:numPr>
          <w:ilvl w:val="0"/>
          <w:numId w:val="1"/>
        </w:numPr>
        <w:tabs>
          <w:tab w:val="left" w:pos="407"/>
        </w:tabs>
        <w:spacing w:after="0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C32C2">
        <w:rPr>
          <w:rFonts w:ascii="Times New Roman" w:hAnsi="Times New Roman" w:cs="Times New Roman"/>
          <w:color w:val="333333"/>
          <w:sz w:val="28"/>
          <w:szCs w:val="28"/>
        </w:rPr>
        <w:t>паспорт или иной документ, удостоверяющий личность, либо их копии</w:t>
      </w:r>
    </w:p>
    <w:p w14:paraId="2F9BB1E1" w14:textId="77777777" w:rsidR="008C32C2" w:rsidRPr="008C32C2" w:rsidRDefault="008C32C2" w:rsidP="008C32C2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32C2">
        <w:rPr>
          <w:rFonts w:ascii="Times New Roman" w:eastAsia="Calibri" w:hAnsi="Times New Roman" w:cs="Times New Roman"/>
          <w:sz w:val="28"/>
          <w:szCs w:val="28"/>
        </w:rPr>
        <w:t xml:space="preserve">Срок осуществления административной процедуры: </w:t>
      </w:r>
      <w:r w:rsidRPr="008C32C2">
        <w:rPr>
          <w:rFonts w:ascii="Times New Roman" w:eastAsia="Calibri" w:hAnsi="Times New Roman" w:cs="Times New Roman"/>
          <w:b/>
          <w:sz w:val="28"/>
          <w:szCs w:val="28"/>
        </w:rPr>
        <w:t>5 рабочих дней со дня подачи заявления, а при необходимости проведения специальной (в том числе налоговой) проверки, запроса документов и (или) сведений от других государственных органов, иных организаций - 1 месяц</w:t>
      </w:r>
    </w:p>
    <w:p w14:paraId="0303C242" w14:textId="77777777" w:rsidR="008C32C2" w:rsidRPr="008C32C2" w:rsidRDefault="008C32C2" w:rsidP="008C32C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32C2">
        <w:rPr>
          <w:rFonts w:ascii="Times New Roman" w:eastAsia="Calibri" w:hAnsi="Times New Roman" w:cs="Times New Roman"/>
          <w:sz w:val="28"/>
          <w:szCs w:val="28"/>
        </w:rPr>
        <w:t xml:space="preserve">Срок действия справки: </w:t>
      </w:r>
      <w:r w:rsidRPr="008C32C2">
        <w:rPr>
          <w:rFonts w:ascii="Times New Roman" w:eastAsia="Calibri" w:hAnsi="Times New Roman" w:cs="Times New Roman"/>
          <w:b/>
          <w:sz w:val="28"/>
          <w:szCs w:val="28"/>
        </w:rPr>
        <w:t>6 месяцев</w:t>
      </w:r>
    </w:p>
    <w:p w14:paraId="0B4C29DB" w14:textId="42401653" w:rsidR="007E52AD" w:rsidRPr="008C32C2" w:rsidRDefault="008C32C2" w:rsidP="008C32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C32C2">
        <w:rPr>
          <w:rFonts w:ascii="Times New Roman" w:eastAsia="Calibri" w:hAnsi="Times New Roman" w:cs="Times New Roman"/>
          <w:sz w:val="28"/>
          <w:szCs w:val="28"/>
        </w:rPr>
        <w:t xml:space="preserve">Размер платы, взимаемой при осуществлении административной процедуры: </w:t>
      </w:r>
      <w:r w:rsidRPr="008C32C2">
        <w:rPr>
          <w:rFonts w:ascii="Times New Roman" w:eastAsia="Calibri" w:hAnsi="Times New Roman" w:cs="Times New Roman"/>
          <w:b/>
          <w:sz w:val="28"/>
          <w:szCs w:val="28"/>
        </w:rPr>
        <w:t>бесплатно</w:t>
      </w:r>
    </w:p>
    <w:p w14:paraId="0DDC66A8" w14:textId="77777777" w:rsidR="008C32C2" w:rsidRDefault="008C32C2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4DCCBCBF" w14:textId="77777777" w:rsidR="008C32C2" w:rsidRDefault="008C32C2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235FDFF5" w14:textId="77777777" w:rsidR="008C32C2" w:rsidRDefault="008C32C2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270D7677" w14:textId="4271D0B1" w:rsidR="006402CC" w:rsidRPr="006402CC" w:rsidRDefault="006402CC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Главный бухгалтер государственного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района»</w:t>
      </w:r>
    </w:p>
    <w:p w14:paraId="4A86731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Машкович</w:t>
      </w:r>
      <w:proofErr w:type="spellEnd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Татьяна Юрьевна</w:t>
      </w:r>
    </w:p>
    <w:p w14:paraId="22F94A17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ул. Советская, 119</w:t>
      </w:r>
    </w:p>
    <w:p w14:paraId="509C11F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209,</w:t>
      </w:r>
    </w:p>
    <w:p w14:paraId="0E69569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  28959</w:t>
      </w:r>
      <w:proofErr w:type="gramEnd"/>
    </w:p>
    <w:p w14:paraId="7A2BCB59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7D251621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В случае ее временного отсутствия обязанности по осуществлению указанных процедур начальник отдела расчетов по заработной 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плате  государственного</w:t>
      </w:r>
      <w:proofErr w:type="gram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района»</w:t>
      </w:r>
    </w:p>
    <w:p w14:paraId="12CEF97C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 </w:t>
      </w:r>
      <w:r w:rsidRPr="006402C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Павловскую Елену Анатольевну</w:t>
      </w:r>
    </w:p>
    <w:p w14:paraId="2945C983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, ул. Советская, 119</w:t>
      </w:r>
    </w:p>
    <w:p w14:paraId="75507AA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. 206,</w:t>
      </w:r>
    </w:p>
    <w:p w14:paraId="5C4450C0" w14:textId="2DBEBFBC" w:rsidR="007357D1" w:rsidRPr="006402CC" w:rsidRDefault="006402CC" w:rsidP="006402C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)  26283</w:t>
      </w:r>
      <w:proofErr w:type="gramEnd"/>
    </w:p>
    <w:sectPr w:rsidR="007357D1" w:rsidRPr="006402CC" w:rsidSect="00795DF4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A4246D"/>
    <w:multiLevelType w:val="hybridMultilevel"/>
    <w:tmpl w:val="47CE26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42FFB"/>
    <w:rsid w:val="00063C62"/>
    <w:rsid w:val="000D43F0"/>
    <w:rsid w:val="00277CD5"/>
    <w:rsid w:val="002908FE"/>
    <w:rsid w:val="00426817"/>
    <w:rsid w:val="00453F94"/>
    <w:rsid w:val="006402CC"/>
    <w:rsid w:val="006D4269"/>
    <w:rsid w:val="0073080A"/>
    <w:rsid w:val="00730CA1"/>
    <w:rsid w:val="007357D1"/>
    <w:rsid w:val="00795DF4"/>
    <w:rsid w:val="007E52AD"/>
    <w:rsid w:val="00816B91"/>
    <w:rsid w:val="00837B23"/>
    <w:rsid w:val="008B3410"/>
    <w:rsid w:val="008C32C2"/>
    <w:rsid w:val="00952D70"/>
    <w:rsid w:val="00A17730"/>
    <w:rsid w:val="00C14929"/>
    <w:rsid w:val="00D86858"/>
    <w:rsid w:val="00DF4199"/>
    <w:rsid w:val="00E1451F"/>
    <w:rsid w:val="00F3068A"/>
    <w:rsid w:val="00F557BC"/>
    <w:rsid w:val="00F7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32C2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31F1F-146C-4417-AC0F-F38E62033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2026-09-09T11:35:00Z</dcterms:created>
  <dcterms:modified xsi:type="dcterms:W3CDTF">2026-09-09T11:35:00Z</dcterms:modified>
</cp:coreProperties>
</file>