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60CB4" w14:textId="6F61C1E9" w:rsidR="00795DF4" w:rsidRPr="00837B23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</w:pPr>
      <w:bookmarkStart w:id="0" w:name="_GoBack"/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2.1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>. «</w:t>
      </w:r>
      <w:r w:rsidR="00837B23" w:rsidRPr="00837B23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Выдача выписки (копии) из трудовой книжки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» </w:t>
      </w:r>
    </w:p>
    <w:bookmarkEnd w:id="0"/>
    <w:p w14:paraId="65A86F51" w14:textId="77777777" w:rsidR="00795DF4" w:rsidRPr="00837B23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33D13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23EAE51C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B23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05642989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6E9A0F62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B23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274D1FA9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28"/>
          <w:szCs w:val="28"/>
        </w:rPr>
        <w:t>Максимальный срок осуществления административной процедуры</w:t>
      </w:r>
    </w:p>
    <w:p w14:paraId="54C45003" w14:textId="77777777" w:rsidR="00837B23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B23">
        <w:rPr>
          <w:rFonts w:ascii="Times New Roman" w:hAnsi="Times New Roman" w:cs="Times New Roman"/>
          <w:sz w:val="28"/>
          <w:szCs w:val="28"/>
        </w:rPr>
        <w:t xml:space="preserve"> 5 дней со дня обращения </w:t>
      </w:r>
    </w:p>
    <w:p w14:paraId="14486FD5" w14:textId="196B1B00" w:rsidR="00795DF4" w:rsidRPr="00837B23" w:rsidRDefault="00837B23" w:rsidP="00837B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837B23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p w14:paraId="532D3EC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CD1107" w14:textId="39F6FBF8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2908FE"/>
    <w:rsid w:val="007357D1"/>
    <w:rsid w:val="00795DF4"/>
    <w:rsid w:val="00837B23"/>
    <w:rsid w:val="00A1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5703E-E66F-473E-87B1-CB69114F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2026-09-08T13:29:00Z</dcterms:created>
  <dcterms:modified xsi:type="dcterms:W3CDTF">2026-09-08T13:29:00Z</dcterms:modified>
</cp:coreProperties>
</file>